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0"/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99657F" w14:paraId="6B69620C" w14:textId="77777777">
        <w:tc>
          <w:tcPr>
            <w:tcW w:w="5028" w:type="dxa"/>
          </w:tcPr>
          <w:p w14:paraId="503834DC" w14:textId="256116FC" w:rsidR="0099657F" w:rsidRPr="005415A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pt-BR"/>
              </w:rPr>
            </w:pPr>
            <w:r w:rsidRPr="005415A7">
              <w:rPr>
                <w:b/>
                <w:lang w:val="pt-BR"/>
              </w:rPr>
              <w:t xml:space="preserve">Họ và tên thầy cô: </w:t>
            </w:r>
            <w:r w:rsidR="005415A7" w:rsidRPr="005415A7">
              <w:rPr>
                <w:b/>
                <w:lang w:val="pt-BR"/>
              </w:rPr>
              <w:t>N</w:t>
            </w:r>
            <w:r w:rsidR="005415A7">
              <w:rPr>
                <w:b/>
                <w:lang w:val="pt-BR"/>
              </w:rPr>
              <w:t xml:space="preserve">guyễn Thu Hương </w:t>
            </w:r>
          </w:p>
        </w:tc>
        <w:tc>
          <w:tcPr>
            <w:tcW w:w="3361" w:type="dxa"/>
          </w:tcPr>
          <w:p w14:paraId="1750BC48" w14:textId="0270BA81" w:rsidR="0099657F" w:rsidRPr="005415A7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lang w:val="pt-BR"/>
              </w:rPr>
            </w:pPr>
            <w:r w:rsidRPr="005415A7">
              <w:rPr>
                <w:b/>
                <w:lang w:val="pt-BR"/>
              </w:rPr>
              <w:t>E_mail:</w:t>
            </w:r>
            <w:r w:rsidR="005415A7" w:rsidRPr="005415A7">
              <w:rPr>
                <w:b/>
                <w:lang w:val="pt-BR"/>
              </w:rPr>
              <w:t xml:space="preserve"> huongsomaly61@gmail.c</w:t>
            </w:r>
            <w:r w:rsidR="005415A7">
              <w:rPr>
                <w:b/>
                <w:lang w:val="pt-BR"/>
              </w:rPr>
              <w:t>om</w:t>
            </w:r>
          </w:p>
        </w:tc>
        <w:tc>
          <w:tcPr>
            <w:tcW w:w="3520" w:type="dxa"/>
          </w:tcPr>
          <w:p w14:paraId="0F53E043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</w:p>
        </w:tc>
        <w:tc>
          <w:tcPr>
            <w:tcW w:w="2673" w:type="dxa"/>
          </w:tcPr>
          <w:p w14:paraId="1FCF3678" w14:textId="67B0B224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  <w:r w:rsidR="005415A7">
              <w:rPr>
                <w:b/>
              </w:rPr>
              <w:t xml:space="preserve"> 0934783413</w:t>
            </w:r>
          </w:p>
        </w:tc>
      </w:tr>
    </w:tbl>
    <w:p w14:paraId="44E35900" w14:textId="77777777" w:rsidR="0099657F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15 PHÚT (100% TN)</w:t>
      </w:r>
    </w:p>
    <w:p w14:paraId="60DA2B8A" w14:textId="77777777" w:rsidR="0099657F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2CC54578" w14:textId="77777777" w:rsidR="0099657F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20 câu dưới dạng TN</w:t>
      </w:r>
    </w:p>
    <w:p w14:paraId="2706DB7F" w14:textId="1B492A09" w:rsidR="0099657F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</w:t>
      </w:r>
      <w:r w:rsidR="000B177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(</w:t>
      </w:r>
      <w:r w:rsidR="00B1186C">
        <w:rPr>
          <w:rFonts w:ascii="Times New Roman" w:eastAsia="Times New Roman" w:hAnsi="Times New Roman" w:cs="Times New Roman"/>
          <w:sz w:val="24"/>
          <w:szCs w:val="24"/>
          <w:highlight w:val="yellow"/>
        </w:rPr>
        <w:t>8</w:t>
      </w:r>
      <w:r w:rsidR="000B177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câu)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– </w:t>
      </w:r>
      <w:r w:rsidR="00B1186C">
        <w:rPr>
          <w:rFonts w:ascii="Times New Roman" w:eastAsia="Times New Roman" w:hAnsi="Times New Roman" w:cs="Times New Roman"/>
          <w:sz w:val="24"/>
          <w:szCs w:val="24"/>
          <w:highlight w:val="yellow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Điểm TH</w:t>
      </w:r>
      <w:r w:rsidR="000B177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(</w:t>
      </w:r>
      <w:r w:rsidR="00B1186C">
        <w:rPr>
          <w:rFonts w:ascii="Times New Roman" w:eastAsia="Times New Roman" w:hAnsi="Times New Roman" w:cs="Times New Roman"/>
          <w:sz w:val="24"/>
          <w:szCs w:val="24"/>
          <w:highlight w:val="yellow"/>
        </w:rPr>
        <w:t>10</w:t>
      </w:r>
      <w:r w:rsidR="000B177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câu)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– </w:t>
      </w:r>
      <w:r w:rsidR="00B1186C">
        <w:rPr>
          <w:rFonts w:ascii="Times New Roman" w:eastAsia="Times New Roman" w:hAnsi="Times New Roman" w:cs="Times New Roman"/>
          <w:sz w:val="24"/>
          <w:szCs w:val="24"/>
          <w:highlight w:val="yellow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Điểm </w:t>
      </w:r>
      <w:r w:rsidRPr="000B1774">
        <w:rPr>
          <w:rFonts w:ascii="Times New Roman" w:eastAsia="Times New Roman" w:hAnsi="Times New Roman" w:cs="Times New Roman"/>
          <w:sz w:val="24"/>
          <w:szCs w:val="24"/>
          <w:highlight w:val="yellow"/>
        </w:rPr>
        <w:t>VD</w:t>
      </w:r>
      <w:r w:rsidR="000B1774" w:rsidRPr="000B177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(</w:t>
      </w:r>
      <w:r w:rsidR="00B1186C">
        <w:rPr>
          <w:rFonts w:ascii="Times New Roman" w:eastAsia="Times New Roman" w:hAnsi="Times New Roman" w:cs="Times New Roman"/>
          <w:sz w:val="24"/>
          <w:szCs w:val="24"/>
          <w:highlight w:val="yellow"/>
        </w:rPr>
        <w:t>2</w:t>
      </w:r>
      <w:r w:rsidR="000B1774" w:rsidRPr="000B177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câu)</w:t>
      </w:r>
    </w:p>
    <w:p w14:paraId="4D1F54E1" w14:textId="0A43EC7F" w:rsidR="0099657F" w:rsidRDefault="0000000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green"/>
        </w:rPr>
        <w:t>1</w:t>
      </w:r>
      <w:r w:rsidR="00DE3F58">
        <w:rPr>
          <w:rFonts w:ascii="Times New Roman" w:eastAsia="Times New Roman" w:hAnsi="Times New Roman" w:cs="Times New Roman"/>
          <w:sz w:val="24"/>
          <w:szCs w:val="24"/>
          <w:highlight w:val="green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câu LT</w:t>
      </w:r>
      <w:r w:rsidR="00421096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(</w:t>
      </w:r>
      <w:r w:rsidR="00DE3F58">
        <w:rPr>
          <w:rFonts w:ascii="Times New Roman" w:eastAsia="Times New Roman" w:hAnsi="Times New Roman" w:cs="Times New Roman"/>
          <w:sz w:val="24"/>
          <w:szCs w:val="24"/>
          <w:highlight w:val="green"/>
        </w:rPr>
        <w:t>10</w:t>
      </w:r>
      <w:r w:rsidR="00421096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NB + </w:t>
      </w:r>
      <w:r w:rsidR="00DE3F58">
        <w:rPr>
          <w:rFonts w:ascii="Times New Roman" w:eastAsia="Times New Roman" w:hAnsi="Times New Roman" w:cs="Times New Roman"/>
          <w:sz w:val="24"/>
          <w:szCs w:val="24"/>
          <w:highlight w:val="green"/>
        </w:rPr>
        <w:t>6</w:t>
      </w:r>
      <w:r w:rsidR="00421096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TH)</w:t>
      </w:r>
      <w:r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và </w:t>
      </w:r>
      <w:r w:rsidR="00DE3F58">
        <w:rPr>
          <w:rFonts w:ascii="Times New Roman" w:eastAsia="Times New Roman" w:hAnsi="Times New Roman" w:cs="Times New Roman"/>
          <w:sz w:val="24"/>
          <w:szCs w:val="24"/>
          <w:highlight w:val="green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câu BT</w:t>
      </w:r>
      <w:r w:rsidR="0042109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DE3F58">
        <w:rPr>
          <w:rFonts w:ascii="Times New Roman" w:eastAsia="Times New Roman" w:hAnsi="Times New Roman" w:cs="Times New Roman"/>
          <w:sz w:val="24"/>
          <w:szCs w:val="24"/>
        </w:rPr>
        <w:t>4</w:t>
      </w:r>
      <w:r w:rsidR="00421096">
        <w:rPr>
          <w:rFonts w:ascii="Times New Roman" w:eastAsia="Times New Roman" w:hAnsi="Times New Roman" w:cs="Times New Roman"/>
          <w:sz w:val="24"/>
          <w:szCs w:val="24"/>
        </w:rPr>
        <w:t xml:space="preserve"> VD)</w:t>
      </w:r>
    </w:p>
    <w:tbl>
      <w:tblPr>
        <w:tblStyle w:val="a1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746"/>
        <w:gridCol w:w="883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99657F" w14:paraId="746B49BF" w14:textId="77777777" w:rsidTr="002F1599">
        <w:tc>
          <w:tcPr>
            <w:tcW w:w="1053" w:type="dxa"/>
            <w:vMerge w:val="restart"/>
            <w:vAlign w:val="center"/>
          </w:tcPr>
          <w:p w14:paraId="27FECEB5" w14:textId="3A93CE90" w:rsidR="00684168" w:rsidRDefault="00684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Chủ đề 3</w:t>
            </w:r>
          </w:p>
          <w:p w14:paraId="3D4DB62A" w14:textId="5BAA1BF1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</w:t>
            </w:r>
            <w:r w:rsidR="000B1774">
              <w:rPr>
                <w:b/>
                <w:sz w:val="22"/>
                <w:szCs w:val="22"/>
              </w:rPr>
              <w:t xml:space="preserve"> 8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746" w:type="dxa"/>
            <w:vMerge w:val="restart"/>
            <w:vAlign w:val="center"/>
          </w:tcPr>
          <w:p w14:paraId="69524471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14:paraId="1418A56E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536" w:type="dxa"/>
            <w:gridSpan w:val="8"/>
          </w:tcPr>
          <w:p w14:paraId="108F228A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14:paraId="5E2CB6BD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99657F" w14:paraId="1F3FA4F3" w14:textId="77777777" w:rsidTr="002F1599">
        <w:tc>
          <w:tcPr>
            <w:tcW w:w="1053" w:type="dxa"/>
            <w:vMerge/>
            <w:vAlign w:val="center"/>
          </w:tcPr>
          <w:p w14:paraId="52F92377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746" w:type="dxa"/>
            <w:vMerge/>
            <w:vAlign w:val="center"/>
          </w:tcPr>
          <w:p w14:paraId="3AD26878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14:paraId="34FE8E13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249D3783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14:paraId="3E675071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1C85CD34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14:paraId="541E08AD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99657F" w14:paraId="5C6AA1DE" w14:textId="77777777" w:rsidTr="002F1599">
        <w:tc>
          <w:tcPr>
            <w:tcW w:w="1053" w:type="dxa"/>
            <w:vMerge/>
            <w:vAlign w:val="center"/>
          </w:tcPr>
          <w:p w14:paraId="67A7B86B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746" w:type="dxa"/>
            <w:vMerge/>
            <w:vAlign w:val="center"/>
          </w:tcPr>
          <w:p w14:paraId="285ADF47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41346AAE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2ED5E6B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374BF41B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77E0835A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7B1C01D6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7C7F6F8A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3FE70AA0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1D8F81F4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14:paraId="257941B6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37DAB550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99657F" w14:paraId="632A264F" w14:textId="77777777" w:rsidTr="002F1599">
        <w:tc>
          <w:tcPr>
            <w:tcW w:w="1053" w:type="dxa"/>
            <w:vMerge w:val="restart"/>
            <w:vAlign w:val="center"/>
          </w:tcPr>
          <w:p w14:paraId="3A995FB4" w14:textId="5775C241" w:rsidR="0099657F" w:rsidRDefault="00684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 8</w:t>
            </w:r>
          </w:p>
        </w:tc>
        <w:tc>
          <w:tcPr>
            <w:tcW w:w="5746" w:type="dxa"/>
          </w:tcPr>
          <w:p w14:paraId="28F95615" w14:textId="55695F48" w:rsidR="0099657F" w:rsidRPr="002A3C79" w:rsidRDefault="002A3C7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 w:rsidRPr="002A3C79">
              <w:rPr>
                <w:b/>
                <w:sz w:val="22"/>
                <w:szCs w:val="22"/>
              </w:rPr>
              <w:t>+ Khái niệm hợp chất h</w:t>
            </w:r>
            <w:r>
              <w:rPr>
                <w:b/>
                <w:sz w:val="22"/>
                <w:szCs w:val="22"/>
              </w:rPr>
              <w:t>ữu cơ và hóa học hữu cơ</w:t>
            </w:r>
          </w:p>
        </w:tc>
        <w:tc>
          <w:tcPr>
            <w:tcW w:w="883" w:type="dxa"/>
          </w:tcPr>
          <w:p w14:paraId="00683E5F" w14:textId="76907A48" w:rsidR="0099657F" w:rsidRDefault="005829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14:paraId="3A2D74B7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CE35EC7" w14:textId="0F99797B" w:rsidR="0099657F" w:rsidRDefault="00831A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11" w:type="dxa"/>
            <w:shd w:val="clear" w:color="auto" w:fill="808080" w:themeFill="background1" w:themeFillShade="80"/>
          </w:tcPr>
          <w:p w14:paraId="39B7FFC4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2DBC543" w14:textId="05B93CBF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65" w:type="dxa"/>
            <w:shd w:val="clear" w:color="auto" w:fill="808080" w:themeFill="background1" w:themeFillShade="80"/>
          </w:tcPr>
          <w:p w14:paraId="242B8AFC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357FB1C0" w14:textId="2E5C12CD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37" w:type="dxa"/>
            <w:shd w:val="clear" w:color="auto" w:fill="808080" w:themeFill="background1" w:themeFillShade="80"/>
          </w:tcPr>
          <w:p w14:paraId="7ED2E22C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7B3BA080" w14:textId="7E34BFD0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25" w:type="dxa"/>
            <w:shd w:val="clear" w:color="auto" w:fill="808080" w:themeFill="background1" w:themeFillShade="80"/>
          </w:tcPr>
          <w:p w14:paraId="39894BB5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9657F" w14:paraId="51C1B81C" w14:textId="77777777" w:rsidTr="002F1599">
        <w:tc>
          <w:tcPr>
            <w:tcW w:w="1053" w:type="dxa"/>
            <w:vMerge/>
            <w:vAlign w:val="center"/>
          </w:tcPr>
          <w:p w14:paraId="630C9072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746" w:type="dxa"/>
          </w:tcPr>
          <w:p w14:paraId="740E46E5" w14:textId="4C9558AF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2A3C79">
              <w:rPr>
                <w:b/>
                <w:sz w:val="22"/>
                <w:szCs w:val="22"/>
              </w:rPr>
              <w:t>Đặc điểm chung hợp chất hữu cơ</w:t>
            </w:r>
          </w:p>
        </w:tc>
        <w:tc>
          <w:tcPr>
            <w:tcW w:w="883" w:type="dxa"/>
          </w:tcPr>
          <w:p w14:paraId="62C2A518" w14:textId="168533E2" w:rsidR="0099657F" w:rsidRDefault="005829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14:paraId="604464C1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ADA348D" w14:textId="43241B9B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11" w:type="dxa"/>
            <w:shd w:val="clear" w:color="auto" w:fill="808080" w:themeFill="background1" w:themeFillShade="80"/>
          </w:tcPr>
          <w:p w14:paraId="601EE966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CECE8A4" w14:textId="15DE2189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65" w:type="dxa"/>
            <w:shd w:val="clear" w:color="auto" w:fill="808080" w:themeFill="background1" w:themeFillShade="80"/>
          </w:tcPr>
          <w:p w14:paraId="47A59559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365F52E5" w14:textId="1D4A0AC8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37" w:type="dxa"/>
            <w:shd w:val="clear" w:color="auto" w:fill="808080" w:themeFill="background1" w:themeFillShade="80"/>
          </w:tcPr>
          <w:p w14:paraId="01FBF3B0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39C047E8" w14:textId="48AF82B3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25" w:type="dxa"/>
            <w:shd w:val="clear" w:color="auto" w:fill="808080" w:themeFill="background1" w:themeFillShade="80"/>
          </w:tcPr>
          <w:p w14:paraId="20936621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9657F" w14:paraId="0D234770" w14:textId="77777777" w:rsidTr="002F1599">
        <w:tc>
          <w:tcPr>
            <w:tcW w:w="1053" w:type="dxa"/>
            <w:vMerge/>
            <w:vAlign w:val="center"/>
          </w:tcPr>
          <w:p w14:paraId="0FC0E5E3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746" w:type="dxa"/>
          </w:tcPr>
          <w:p w14:paraId="763FF587" w14:textId="55FBEA11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2A3C79">
              <w:rPr>
                <w:b/>
                <w:sz w:val="22"/>
                <w:szCs w:val="22"/>
              </w:rPr>
              <w:t>Phân loại hợp chất hữu cơ</w:t>
            </w:r>
            <w:r w:rsidR="009C116A">
              <w:rPr>
                <w:b/>
                <w:sz w:val="22"/>
                <w:szCs w:val="22"/>
              </w:rPr>
              <w:t xml:space="preserve"> (hydrocarbon và dẫn xuất)</w:t>
            </w:r>
          </w:p>
        </w:tc>
        <w:tc>
          <w:tcPr>
            <w:tcW w:w="883" w:type="dxa"/>
          </w:tcPr>
          <w:p w14:paraId="0EBB2180" w14:textId="208E471A" w:rsidR="0099657F" w:rsidRDefault="00B707C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14:paraId="3C00DCE1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826721E" w14:textId="491BF833" w:rsidR="0099657F" w:rsidRDefault="00831A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11" w:type="dxa"/>
            <w:shd w:val="clear" w:color="auto" w:fill="808080" w:themeFill="background1" w:themeFillShade="80"/>
          </w:tcPr>
          <w:p w14:paraId="45F49C39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41A20CE" w14:textId="516E7728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65" w:type="dxa"/>
            <w:shd w:val="clear" w:color="auto" w:fill="808080" w:themeFill="background1" w:themeFillShade="80"/>
          </w:tcPr>
          <w:p w14:paraId="09696079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2AA6A912" w14:textId="3C8C58FF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37" w:type="dxa"/>
            <w:shd w:val="clear" w:color="auto" w:fill="808080" w:themeFill="background1" w:themeFillShade="80"/>
          </w:tcPr>
          <w:p w14:paraId="56B0EA55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5C1AB411" w14:textId="1035FBD9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25" w:type="dxa"/>
            <w:shd w:val="clear" w:color="auto" w:fill="808080" w:themeFill="background1" w:themeFillShade="80"/>
          </w:tcPr>
          <w:p w14:paraId="077ACD51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9657F" w14:paraId="3256CA34" w14:textId="77777777" w:rsidTr="002F1599">
        <w:tc>
          <w:tcPr>
            <w:tcW w:w="1053" w:type="dxa"/>
            <w:vMerge/>
            <w:vAlign w:val="center"/>
          </w:tcPr>
          <w:p w14:paraId="1D785135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746" w:type="dxa"/>
          </w:tcPr>
          <w:p w14:paraId="2BD0169A" w14:textId="7A98881D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="002A3C79">
              <w:rPr>
                <w:b/>
                <w:sz w:val="22"/>
                <w:szCs w:val="22"/>
              </w:rPr>
              <w:t>Khái niệm nhóm chức và một số nhóm chức cơ bản</w:t>
            </w:r>
          </w:p>
        </w:tc>
        <w:tc>
          <w:tcPr>
            <w:tcW w:w="883" w:type="dxa"/>
          </w:tcPr>
          <w:p w14:paraId="68FFDC32" w14:textId="6B14FC9D" w:rsidR="0099657F" w:rsidRDefault="00831A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14:paraId="3AAF6A98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699096E" w14:textId="5783CBB1" w:rsidR="0099657F" w:rsidRDefault="00831AE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11" w:type="dxa"/>
            <w:shd w:val="clear" w:color="auto" w:fill="808080" w:themeFill="background1" w:themeFillShade="80"/>
          </w:tcPr>
          <w:p w14:paraId="680BB459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2412B00C" w14:textId="463DF1B5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65" w:type="dxa"/>
            <w:shd w:val="clear" w:color="auto" w:fill="808080" w:themeFill="background1" w:themeFillShade="80"/>
          </w:tcPr>
          <w:p w14:paraId="7BF87D8B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6F53EC0" w14:textId="6F3F0D45" w:rsidR="0099657F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37" w:type="dxa"/>
            <w:shd w:val="clear" w:color="auto" w:fill="808080" w:themeFill="background1" w:themeFillShade="80"/>
          </w:tcPr>
          <w:p w14:paraId="09750BF8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6A58CFC1" w14:textId="39C16017" w:rsidR="0099657F" w:rsidRDefault="009F5B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25" w:type="dxa"/>
            <w:shd w:val="clear" w:color="auto" w:fill="808080" w:themeFill="background1" w:themeFillShade="80"/>
          </w:tcPr>
          <w:p w14:paraId="6C2714D3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9657F" w:rsidRPr="002A3C79" w14:paraId="0DA4F98F" w14:textId="77777777" w:rsidTr="002F1599">
        <w:tc>
          <w:tcPr>
            <w:tcW w:w="1053" w:type="dxa"/>
            <w:vMerge/>
            <w:vAlign w:val="center"/>
          </w:tcPr>
          <w:p w14:paraId="279964FB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746" w:type="dxa"/>
          </w:tcPr>
          <w:p w14:paraId="42C3B6CB" w14:textId="2DAB5A8E" w:rsidR="0099657F" w:rsidRPr="002A3C79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 w:rsidRPr="002A3C79">
              <w:rPr>
                <w:b/>
                <w:sz w:val="22"/>
                <w:szCs w:val="22"/>
              </w:rPr>
              <w:t xml:space="preserve">+ </w:t>
            </w:r>
            <w:r w:rsidR="002A3C79" w:rsidRPr="002A3C79">
              <w:rPr>
                <w:b/>
                <w:sz w:val="22"/>
                <w:szCs w:val="22"/>
              </w:rPr>
              <w:t>Sử dụng bảng tín hi</w:t>
            </w:r>
            <w:r w:rsidR="002A3C79">
              <w:rPr>
                <w:b/>
                <w:sz w:val="22"/>
                <w:szCs w:val="22"/>
              </w:rPr>
              <w:t>ệu phổ hồng ngoại (IR) để xác định một số nhóm chức cơ bản.</w:t>
            </w:r>
          </w:p>
        </w:tc>
        <w:tc>
          <w:tcPr>
            <w:tcW w:w="883" w:type="dxa"/>
          </w:tcPr>
          <w:p w14:paraId="694859C4" w14:textId="4A226337" w:rsidR="0099657F" w:rsidRPr="002A3C79" w:rsidRDefault="0083563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808080" w:themeFill="background1" w:themeFillShade="80"/>
          </w:tcPr>
          <w:p w14:paraId="17A8B41C" w14:textId="77777777" w:rsidR="0099657F" w:rsidRPr="002A3C79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E124BF9" w14:textId="24450023" w:rsidR="0099657F" w:rsidRPr="002A3C79" w:rsidRDefault="0083563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11" w:type="dxa"/>
            <w:shd w:val="clear" w:color="auto" w:fill="808080" w:themeFill="background1" w:themeFillShade="80"/>
          </w:tcPr>
          <w:p w14:paraId="5EF952F7" w14:textId="77777777" w:rsidR="0099657F" w:rsidRPr="002A3C79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1DF0C0D3" w14:textId="74B58B6D" w:rsidR="0099657F" w:rsidRPr="002A3C79" w:rsidRDefault="00DE3F5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65" w:type="dxa"/>
            <w:shd w:val="clear" w:color="auto" w:fill="808080" w:themeFill="background1" w:themeFillShade="80"/>
          </w:tcPr>
          <w:p w14:paraId="38221221" w14:textId="77777777" w:rsidR="0099657F" w:rsidRPr="002A3C79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0E1E4DAA" w14:textId="60ECF9B7" w:rsidR="0099657F" w:rsidRPr="002A3C79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37" w:type="dxa"/>
            <w:shd w:val="clear" w:color="auto" w:fill="808080" w:themeFill="background1" w:themeFillShade="80"/>
          </w:tcPr>
          <w:p w14:paraId="3B9625C9" w14:textId="77777777" w:rsidR="0099657F" w:rsidRPr="002A3C79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0A345E40" w14:textId="0E3E8891" w:rsidR="0099657F" w:rsidRPr="002A3C79" w:rsidRDefault="00491D7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5" w:type="dxa"/>
            <w:shd w:val="clear" w:color="auto" w:fill="808080" w:themeFill="background1" w:themeFillShade="80"/>
          </w:tcPr>
          <w:p w14:paraId="161062A4" w14:textId="77777777" w:rsidR="0099657F" w:rsidRPr="002A3C79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9657F" w14:paraId="1AEFD456" w14:textId="77777777" w:rsidTr="002F1599">
        <w:tc>
          <w:tcPr>
            <w:tcW w:w="6799" w:type="dxa"/>
            <w:gridSpan w:val="2"/>
            <w:vMerge w:val="restart"/>
            <w:vAlign w:val="center"/>
          </w:tcPr>
          <w:p w14:paraId="0D069D79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883" w:type="dxa"/>
          </w:tcPr>
          <w:p w14:paraId="51D3D91D" w14:textId="69770F79" w:rsidR="0099657F" w:rsidRDefault="007A200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000000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708" w:type="dxa"/>
          </w:tcPr>
          <w:p w14:paraId="473D032E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AAFC6CB" w14:textId="50AD7B32" w:rsidR="0099657F" w:rsidRDefault="007A200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8667D7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711" w:type="dxa"/>
          </w:tcPr>
          <w:p w14:paraId="146A0D60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438FD51F" w14:textId="5E0B57E9" w:rsidR="0099657F" w:rsidRDefault="007A200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491D7A">
              <w:rPr>
                <w:b/>
                <w:sz w:val="22"/>
                <w:szCs w:val="22"/>
              </w:rPr>
              <w:t xml:space="preserve"> câu</w:t>
            </w:r>
          </w:p>
        </w:tc>
        <w:tc>
          <w:tcPr>
            <w:tcW w:w="865" w:type="dxa"/>
          </w:tcPr>
          <w:p w14:paraId="7FEFD768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2F27A61F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1F1CB820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2BD05454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 Câu</w:t>
            </w:r>
          </w:p>
        </w:tc>
        <w:tc>
          <w:tcPr>
            <w:tcW w:w="1025" w:type="dxa"/>
          </w:tcPr>
          <w:p w14:paraId="723FF6E6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9657F" w14:paraId="3790DCBD" w14:textId="77777777" w:rsidTr="002F1599">
        <w:tc>
          <w:tcPr>
            <w:tcW w:w="6799" w:type="dxa"/>
            <w:gridSpan w:val="2"/>
            <w:vMerge/>
            <w:vAlign w:val="center"/>
          </w:tcPr>
          <w:p w14:paraId="7DB1A79A" w14:textId="77777777" w:rsidR="0099657F" w:rsidRDefault="00996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883" w:type="dxa"/>
          </w:tcPr>
          <w:p w14:paraId="2377C046" w14:textId="7ACE2D7B" w:rsidR="0099657F" w:rsidRDefault="007A200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000000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708" w:type="dxa"/>
          </w:tcPr>
          <w:p w14:paraId="441804B0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878A3CF" w14:textId="36BCFA3D" w:rsidR="0099657F" w:rsidRDefault="00FE700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00000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711" w:type="dxa"/>
          </w:tcPr>
          <w:p w14:paraId="77312E29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4C4E5AA" w14:textId="31D6682B" w:rsidR="0099657F" w:rsidRDefault="007A200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00000">
              <w:rPr>
                <w:b/>
                <w:sz w:val="22"/>
                <w:szCs w:val="22"/>
              </w:rPr>
              <w:t xml:space="preserve"> điểm</w:t>
            </w:r>
          </w:p>
        </w:tc>
        <w:tc>
          <w:tcPr>
            <w:tcW w:w="865" w:type="dxa"/>
          </w:tcPr>
          <w:p w14:paraId="00AB6D86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4B955B16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3BD437AE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5768E799" w14:textId="77777777" w:rsidR="0099657F" w:rsidRDefault="0000000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điểm</w:t>
            </w:r>
          </w:p>
        </w:tc>
        <w:tc>
          <w:tcPr>
            <w:tcW w:w="1025" w:type="dxa"/>
          </w:tcPr>
          <w:p w14:paraId="6E89CD2B" w14:textId="77777777" w:rsidR="0099657F" w:rsidRDefault="009965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C0ECC9D" w14:textId="014503CC" w:rsidR="00C55EFB" w:rsidRDefault="00C55EFB" w:rsidP="004F648D"/>
    <w:p w14:paraId="515882D8" w14:textId="77777777" w:rsidR="00A11DA6" w:rsidRPr="00A11DA6" w:rsidRDefault="00A11DA6" w:rsidP="00A11DA6">
      <w:pPr>
        <w:rPr>
          <w:lang w:val="vi"/>
        </w:rPr>
        <w:sectPr w:rsidR="00A11DA6" w:rsidRPr="00A11DA6">
          <w:pgSz w:w="16840" w:h="11910" w:orient="landscape"/>
          <w:pgMar w:top="1100" w:right="900" w:bottom="800" w:left="1480" w:header="0" w:footer="603" w:gutter="0"/>
          <w:cols w:space="720"/>
        </w:sectPr>
      </w:pPr>
    </w:p>
    <w:p w14:paraId="4BA07275" w14:textId="77777777" w:rsidR="00A11DA6" w:rsidRPr="00A11DA6" w:rsidRDefault="00A11DA6" w:rsidP="00A11DA6">
      <w:pPr>
        <w:rPr>
          <w:lang w:val="vi"/>
        </w:rPr>
      </w:pPr>
    </w:p>
    <w:tbl>
      <w:tblPr>
        <w:tblpPr w:leftFromText="180" w:rightFromText="180" w:horzAnchor="margin" w:tblpY="9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5"/>
        <w:gridCol w:w="11465"/>
      </w:tblGrid>
      <w:tr w:rsidR="00A11DA6" w:rsidRPr="00A11DA6" w14:paraId="1B52CF8D" w14:textId="77777777" w:rsidTr="00A11DA6">
        <w:trPr>
          <w:trHeight w:val="491"/>
        </w:trPr>
        <w:tc>
          <w:tcPr>
            <w:tcW w:w="2755" w:type="dxa"/>
          </w:tcPr>
          <w:p w14:paraId="6553D21C" w14:textId="77777777" w:rsidR="00A11DA6" w:rsidRPr="00A11DA6" w:rsidRDefault="00A11DA6" w:rsidP="00A11DA6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A11DA6">
              <w:rPr>
                <w:rFonts w:ascii="Times New Roman" w:hAnsi="Times New Roman" w:cs="Times New Roman"/>
                <w:b/>
                <w:lang w:val="vi"/>
              </w:rPr>
              <w:t>Nội dung</w:t>
            </w:r>
          </w:p>
        </w:tc>
        <w:tc>
          <w:tcPr>
            <w:tcW w:w="11465" w:type="dxa"/>
          </w:tcPr>
          <w:p w14:paraId="5BB073AE" w14:textId="77777777" w:rsidR="00A11DA6" w:rsidRPr="00A11DA6" w:rsidRDefault="00A11DA6" w:rsidP="00A11DA6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A11DA6">
              <w:rPr>
                <w:rFonts w:ascii="Times New Roman" w:hAnsi="Times New Roman" w:cs="Times New Roman"/>
                <w:b/>
                <w:lang w:val="vi"/>
              </w:rPr>
              <w:t>Yêu cầu cần đạt</w:t>
            </w:r>
          </w:p>
        </w:tc>
      </w:tr>
      <w:tr w:rsidR="00A11DA6" w:rsidRPr="007A2007" w14:paraId="34B13B1F" w14:textId="77777777" w:rsidTr="00A11DA6">
        <w:trPr>
          <w:trHeight w:val="491"/>
        </w:trPr>
        <w:tc>
          <w:tcPr>
            <w:tcW w:w="2755" w:type="dxa"/>
          </w:tcPr>
          <w:p w14:paraId="09BA5D0C" w14:textId="6D7C989A" w:rsidR="00A11DA6" w:rsidRPr="00A11DA6" w:rsidRDefault="00A11DA6" w:rsidP="00A11DA6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"/>
              </w:rPr>
              <w:t>Hợp chất hữu cơ và hoá học hữu cơ</w:t>
            </w:r>
          </w:p>
        </w:tc>
        <w:tc>
          <w:tcPr>
            <w:tcW w:w="11465" w:type="dxa"/>
          </w:tcPr>
          <w:p w14:paraId="688AD154" w14:textId="77777777" w:rsidR="00A11DA6" w:rsidRPr="00A11DA6" w:rsidRDefault="00A11DA6" w:rsidP="00A11DA6">
            <w:pPr>
              <w:rPr>
                <w:rFonts w:ascii="Times New Roman" w:hAnsi="Times New Roman" w:cs="Times New Roman"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"/>
              </w:rPr>
              <w:t>Nhận biết:</w:t>
            </w:r>
          </w:p>
          <w:p w14:paraId="646FF4EB" w14:textId="5BCE9B17" w:rsidR="00A11DA6" w:rsidRPr="00A11DA6" w:rsidRDefault="00A11DA6" w:rsidP="00A11DA6">
            <w:pPr>
              <w:rPr>
                <w:rFonts w:ascii="Times New Roman" w:hAnsi="Times New Roman" w:cs="Times New Roman"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"/>
              </w:rPr>
              <w:t>– Trình bày được khái niệm hợp chất hữu cơ và hoá học hữu cơ.</w:t>
            </w:r>
          </w:p>
          <w:p w14:paraId="2D78914E" w14:textId="799FBD82" w:rsidR="00A11DA6" w:rsidRPr="00A11DA6" w:rsidRDefault="00A11DA6" w:rsidP="00A11DA6">
            <w:pPr>
              <w:ind w:left="80"/>
              <w:rPr>
                <w:rFonts w:ascii="Times New Roman" w:hAnsi="Times New Roman" w:cs="Times New Roman"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-VN"/>
              </w:rPr>
              <w:t>–</w:t>
            </w:r>
            <w:r w:rsidRPr="00A11DA6">
              <w:rPr>
                <w:rFonts w:ascii="Times New Roman" w:hAnsi="Times New Roman" w:cs="Times New Roman"/>
                <w:lang w:val="vi"/>
              </w:rPr>
              <w:t xml:space="preserve"> Trình bày được khái niệm nhóm chức và một số loại nhóm chức cơ bản.</w:t>
            </w:r>
          </w:p>
          <w:p w14:paraId="3EE8D873" w14:textId="77777777" w:rsidR="00A11DA6" w:rsidRPr="00A11DA6" w:rsidRDefault="00A11DA6" w:rsidP="00A11DA6">
            <w:pPr>
              <w:ind w:left="80"/>
              <w:rPr>
                <w:rFonts w:ascii="Times New Roman" w:hAnsi="Times New Roman" w:cs="Times New Roman"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"/>
              </w:rPr>
              <w:t>Thông hiểu:</w:t>
            </w:r>
          </w:p>
          <w:p w14:paraId="3613BC54" w14:textId="6846A4AB" w:rsidR="00A11DA6" w:rsidRPr="00A11DA6" w:rsidRDefault="00A11DA6" w:rsidP="00A11DA6">
            <w:pPr>
              <w:ind w:left="80"/>
              <w:rPr>
                <w:rFonts w:ascii="Times New Roman" w:hAnsi="Times New Roman" w:cs="Times New Roman"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"/>
              </w:rPr>
              <w:t>– Phân loại được hợp chất hữu cơ (hydrocarbon và dẫn xuất).</w:t>
            </w:r>
          </w:p>
          <w:p w14:paraId="3603FA06" w14:textId="21BE4B5C" w:rsidR="00A11DA6" w:rsidRPr="00A11DA6" w:rsidRDefault="00A11DA6" w:rsidP="00A11DA6">
            <w:pPr>
              <w:rPr>
                <w:rFonts w:ascii="Times New Roman" w:hAnsi="Times New Roman" w:cs="Times New Roman"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"/>
              </w:rPr>
              <w:t>Vận dụng cao:</w:t>
            </w:r>
          </w:p>
          <w:p w14:paraId="4D905247" w14:textId="467F772F" w:rsidR="00A11DA6" w:rsidRPr="00A11DA6" w:rsidRDefault="00A11DA6" w:rsidP="00A11DA6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A11DA6">
              <w:rPr>
                <w:rFonts w:ascii="Times New Roman" w:hAnsi="Times New Roman" w:cs="Times New Roman"/>
                <w:lang w:val="vi"/>
              </w:rPr>
              <w:t>– Sử dụng được bảng tín hiệu phổ hồng ngoại (IR) để xác định một số nhóm chức cơ bản.</w:t>
            </w:r>
          </w:p>
        </w:tc>
      </w:tr>
    </w:tbl>
    <w:p w14:paraId="445EBB52" w14:textId="3A20E8C5" w:rsidR="0099657F" w:rsidRPr="00A11DA6" w:rsidRDefault="00A11DA6" w:rsidP="004F648D">
      <w:pPr>
        <w:rPr>
          <w:rFonts w:ascii="Times New Roman" w:hAnsi="Times New Roman" w:cs="Times New Roman"/>
        </w:rPr>
      </w:pPr>
      <w:r w:rsidRPr="00A11DA6">
        <w:rPr>
          <w:rFonts w:ascii="Times New Roman" w:hAnsi="Times New Roman" w:cs="Times New Roman"/>
        </w:rPr>
        <w:t>Ma trận đặc tả</w:t>
      </w:r>
      <w:r>
        <w:rPr>
          <w:rFonts w:ascii="Times New Roman" w:hAnsi="Times New Roman" w:cs="Times New Roman"/>
        </w:rPr>
        <w:t>:</w:t>
      </w:r>
    </w:p>
    <w:sectPr w:rsidR="0099657F" w:rsidRPr="00A11DA6" w:rsidSect="004F648D"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2802"/>
    <w:multiLevelType w:val="multilevel"/>
    <w:tmpl w:val="13C60FA8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F54DD"/>
    <w:multiLevelType w:val="multilevel"/>
    <w:tmpl w:val="B03A1C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C33ED"/>
    <w:multiLevelType w:val="multilevel"/>
    <w:tmpl w:val="70A6F728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25908"/>
    <w:multiLevelType w:val="multilevel"/>
    <w:tmpl w:val="9004830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B2D41"/>
    <w:multiLevelType w:val="multilevel"/>
    <w:tmpl w:val="B2CE145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F2A47"/>
    <w:multiLevelType w:val="multilevel"/>
    <w:tmpl w:val="2FE4ABE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82B53"/>
    <w:multiLevelType w:val="hybridMultilevel"/>
    <w:tmpl w:val="8CD09BA4"/>
    <w:lvl w:ilvl="0" w:tplc="73C84784">
      <w:numFmt w:val="bullet"/>
      <w:lvlText w:val="–"/>
      <w:lvlJc w:val="left"/>
      <w:pPr>
        <w:ind w:left="29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EE7762">
      <w:numFmt w:val="bullet"/>
      <w:lvlText w:val="•"/>
      <w:lvlJc w:val="left"/>
      <w:pPr>
        <w:ind w:left="1415" w:hanging="212"/>
      </w:pPr>
      <w:rPr>
        <w:rFonts w:hint="default"/>
        <w:lang w:val="vi" w:eastAsia="en-US" w:bidi="ar-SA"/>
      </w:rPr>
    </w:lvl>
    <w:lvl w:ilvl="2" w:tplc="7EF4CFFE">
      <w:numFmt w:val="bullet"/>
      <w:lvlText w:val="•"/>
      <w:lvlJc w:val="left"/>
      <w:pPr>
        <w:ind w:left="2531" w:hanging="212"/>
      </w:pPr>
      <w:rPr>
        <w:rFonts w:hint="default"/>
        <w:lang w:val="vi" w:eastAsia="en-US" w:bidi="ar-SA"/>
      </w:rPr>
    </w:lvl>
    <w:lvl w:ilvl="3" w:tplc="DE7028DE">
      <w:numFmt w:val="bullet"/>
      <w:lvlText w:val="•"/>
      <w:lvlJc w:val="left"/>
      <w:pPr>
        <w:ind w:left="3646" w:hanging="212"/>
      </w:pPr>
      <w:rPr>
        <w:rFonts w:hint="default"/>
        <w:lang w:val="vi" w:eastAsia="en-US" w:bidi="ar-SA"/>
      </w:rPr>
    </w:lvl>
    <w:lvl w:ilvl="4" w:tplc="2C46D60E">
      <w:numFmt w:val="bullet"/>
      <w:lvlText w:val="•"/>
      <w:lvlJc w:val="left"/>
      <w:pPr>
        <w:ind w:left="4762" w:hanging="212"/>
      </w:pPr>
      <w:rPr>
        <w:rFonts w:hint="default"/>
        <w:lang w:val="vi" w:eastAsia="en-US" w:bidi="ar-SA"/>
      </w:rPr>
    </w:lvl>
    <w:lvl w:ilvl="5" w:tplc="60200742">
      <w:numFmt w:val="bullet"/>
      <w:lvlText w:val="•"/>
      <w:lvlJc w:val="left"/>
      <w:pPr>
        <w:ind w:left="5877" w:hanging="212"/>
      </w:pPr>
      <w:rPr>
        <w:rFonts w:hint="default"/>
        <w:lang w:val="vi" w:eastAsia="en-US" w:bidi="ar-SA"/>
      </w:rPr>
    </w:lvl>
    <w:lvl w:ilvl="6" w:tplc="C01EEDAC">
      <w:numFmt w:val="bullet"/>
      <w:lvlText w:val="•"/>
      <w:lvlJc w:val="left"/>
      <w:pPr>
        <w:ind w:left="6993" w:hanging="212"/>
      </w:pPr>
      <w:rPr>
        <w:rFonts w:hint="default"/>
        <w:lang w:val="vi" w:eastAsia="en-US" w:bidi="ar-SA"/>
      </w:rPr>
    </w:lvl>
    <w:lvl w:ilvl="7" w:tplc="6A3C0176">
      <w:numFmt w:val="bullet"/>
      <w:lvlText w:val="•"/>
      <w:lvlJc w:val="left"/>
      <w:pPr>
        <w:ind w:left="8108" w:hanging="212"/>
      </w:pPr>
      <w:rPr>
        <w:rFonts w:hint="default"/>
        <w:lang w:val="vi" w:eastAsia="en-US" w:bidi="ar-SA"/>
      </w:rPr>
    </w:lvl>
    <w:lvl w:ilvl="8" w:tplc="5F129C14">
      <w:numFmt w:val="bullet"/>
      <w:lvlText w:val="•"/>
      <w:lvlJc w:val="left"/>
      <w:pPr>
        <w:ind w:left="9224" w:hanging="212"/>
      </w:pPr>
      <w:rPr>
        <w:rFonts w:hint="default"/>
        <w:lang w:val="vi" w:eastAsia="en-US" w:bidi="ar-SA"/>
      </w:rPr>
    </w:lvl>
  </w:abstractNum>
  <w:abstractNum w:abstractNumId="7" w15:restartNumberingAfterBreak="0">
    <w:nsid w:val="3AE233A6"/>
    <w:multiLevelType w:val="multilevel"/>
    <w:tmpl w:val="62CC9A0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C74F5"/>
    <w:multiLevelType w:val="multilevel"/>
    <w:tmpl w:val="70CA55AC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403EF"/>
    <w:multiLevelType w:val="multilevel"/>
    <w:tmpl w:val="3B1AD85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6002F"/>
    <w:multiLevelType w:val="multilevel"/>
    <w:tmpl w:val="744271A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13F02"/>
    <w:multiLevelType w:val="multilevel"/>
    <w:tmpl w:val="D05010D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27C2C"/>
    <w:multiLevelType w:val="multilevel"/>
    <w:tmpl w:val="DA5EE36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F4786"/>
    <w:multiLevelType w:val="multilevel"/>
    <w:tmpl w:val="2F4E46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51ABE"/>
    <w:multiLevelType w:val="multilevel"/>
    <w:tmpl w:val="1F36A5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E2C36"/>
    <w:multiLevelType w:val="multilevel"/>
    <w:tmpl w:val="9DA440D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67D18"/>
    <w:multiLevelType w:val="multilevel"/>
    <w:tmpl w:val="C27452F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C72D1"/>
    <w:multiLevelType w:val="multilevel"/>
    <w:tmpl w:val="3948E9C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880538">
    <w:abstractNumId w:val="14"/>
  </w:num>
  <w:num w:numId="2" w16cid:durableId="671181317">
    <w:abstractNumId w:val="10"/>
  </w:num>
  <w:num w:numId="3" w16cid:durableId="1230337514">
    <w:abstractNumId w:val="11"/>
  </w:num>
  <w:num w:numId="4" w16cid:durableId="2104639567">
    <w:abstractNumId w:val="0"/>
  </w:num>
  <w:num w:numId="5" w16cid:durableId="1525049104">
    <w:abstractNumId w:val="1"/>
  </w:num>
  <w:num w:numId="6" w16cid:durableId="25103089">
    <w:abstractNumId w:val="8"/>
  </w:num>
  <w:num w:numId="7" w16cid:durableId="1105148459">
    <w:abstractNumId w:val="15"/>
  </w:num>
  <w:num w:numId="8" w16cid:durableId="1283927072">
    <w:abstractNumId w:val="2"/>
  </w:num>
  <w:num w:numId="9" w16cid:durableId="1256399443">
    <w:abstractNumId w:val="4"/>
  </w:num>
  <w:num w:numId="10" w16cid:durableId="801850252">
    <w:abstractNumId w:val="9"/>
  </w:num>
  <w:num w:numId="11" w16cid:durableId="299921122">
    <w:abstractNumId w:val="17"/>
  </w:num>
  <w:num w:numId="12" w16cid:durableId="886144465">
    <w:abstractNumId w:val="13"/>
  </w:num>
  <w:num w:numId="13" w16cid:durableId="1807697925">
    <w:abstractNumId w:val="3"/>
  </w:num>
  <w:num w:numId="14" w16cid:durableId="1773165479">
    <w:abstractNumId w:val="16"/>
  </w:num>
  <w:num w:numId="15" w16cid:durableId="501092972">
    <w:abstractNumId w:val="12"/>
  </w:num>
  <w:num w:numId="16" w16cid:durableId="1926377650">
    <w:abstractNumId w:val="7"/>
  </w:num>
  <w:num w:numId="17" w16cid:durableId="702899669">
    <w:abstractNumId w:val="5"/>
  </w:num>
  <w:num w:numId="18" w16cid:durableId="15365014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57F"/>
    <w:rsid w:val="000B1774"/>
    <w:rsid w:val="002A3C79"/>
    <w:rsid w:val="002F1599"/>
    <w:rsid w:val="002F2467"/>
    <w:rsid w:val="00421096"/>
    <w:rsid w:val="00491D7A"/>
    <w:rsid w:val="004F648D"/>
    <w:rsid w:val="005415A7"/>
    <w:rsid w:val="00582969"/>
    <w:rsid w:val="0062033E"/>
    <w:rsid w:val="00684168"/>
    <w:rsid w:val="007A2007"/>
    <w:rsid w:val="007F64EC"/>
    <w:rsid w:val="00831AE8"/>
    <w:rsid w:val="00835636"/>
    <w:rsid w:val="008667D7"/>
    <w:rsid w:val="0099657F"/>
    <w:rsid w:val="009C116A"/>
    <w:rsid w:val="009F5B64"/>
    <w:rsid w:val="00A11DA6"/>
    <w:rsid w:val="00B1186C"/>
    <w:rsid w:val="00B707C0"/>
    <w:rsid w:val="00C55EFB"/>
    <w:rsid w:val="00D51039"/>
    <w:rsid w:val="00DE3F58"/>
    <w:rsid w:val="00FE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7A4A9"/>
  <w15:docId w15:val="{135C2FE7-9900-468D-957F-21499014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0A964FD6-2460-4089-8219-C29EAE1F4A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HUONG NGUYEN</cp:lastModifiedBy>
  <cp:revision>24</cp:revision>
  <dcterms:created xsi:type="dcterms:W3CDTF">2023-04-30T16:13:00Z</dcterms:created>
  <dcterms:modified xsi:type="dcterms:W3CDTF">2023-05-23T13:45:00Z</dcterms:modified>
</cp:coreProperties>
</file>